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8D" w:rsidRPr="00B6775D" w:rsidRDefault="007A6546" w:rsidP="00527222">
      <w:pPr>
        <w:pStyle w:val="Title"/>
        <w:pBdr>
          <w:bottom w:val="none" w:sz="0" w:space="0" w:color="auto"/>
        </w:pBdr>
        <w:spacing w:after="240"/>
        <w:rPr>
          <w:noProof/>
          <w:lang w:val="en-CA" w:eastAsia="en-CA"/>
        </w:rPr>
      </w:pPr>
      <w:r>
        <w:rPr>
          <w:noProof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8.55pt;margin-top:21.4pt;width:219.2pt;height:133.2pt;z-index:251664384;mso-width-relative:margin;mso-height-relative:margin">
            <v:textbox>
              <w:txbxContent>
                <w:p w:rsidR="00E21C42" w:rsidRDefault="00E21C42" w:rsidP="00E21C42">
                  <w:pPr>
                    <w:pStyle w:val="NormalWeb"/>
                    <w:shd w:val="clear" w:color="auto" w:fill="FFFFFF"/>
                    <w:spacing w:before="2" w:after="2"/>
                    <w:jc w:val="center"/>
                    <w:rPr>
                      <w:rFonts w:ascii="Calibri" w:hAnsi="Calibri"/>
                      <w:b/>
                    </w:rPr>
                  </w:pPr>
                  <w:r w:rsidRPr="00E21C42">
                    <w:rPr>
                      <w:rFonts w:ascii="Calibri" w:hAnsi="Calibri"/>
                      <w:b/>
                      <w:bCs/>
                      <w:color w:val="CA0067"/>
                      <w:u w:val="single"/>
                    </w:rPr>
                    <w:t>Tax receipts:</w:t>
                  </w:r>
                  <w:r w:rsidRPr="00E21C42">
                    <w:rPr>
                      <w:rFonts w:ascii="Calibri" w:hAnsi="Calibri"/>
                      <w:b/>
                      <w:bCs/>
                      <w:color w:val="CA0067"/>
                    </w:rPr>
                    <w:t xml:space="preserve"> </w:t>
                  </w:r>
                  <w:r w:rsidRPr="00E21C42">
                    <w:rPr>
                      <w:rFonts w:ascii="Calibri" w:hAnsi="Calibri"/>
                      <w:b/>
                      <w:bCs/>
                      <w:color w:val="FF00FF"/>
                    </w:rPr>
                    <w:br/>
                  </w:r>
                  <w:r w:rsidRPr="00E21C42">
                    <w:rPr>
                      <w:rFonts w:ascii="Calibri" w:hAnsi="Calibri"/>
                      <w:b/>
                    </w:rPr>
                    <w:t xml:space="preserve">• Will be issued for donations of </w:t>
                  </w:r>
                  <w:r w:rsidRPr="00E21C42">
                    <w:rPr>
                      <w:rFonts w:ascii="Calibri" w:hAnsi="Calibri"/>
                      <w:b/>
                      <w:bCs/>
                      <w:color w:val="CA0067"/>
                    </w:rPr>
                    <w:t xml:space="preserve">$10 </w:t>
                  </w:r>
                  <w:r w:rsidRPr="00E21C42">
                    <w:rPr>
                      <w:rFonts w:ascii="Calibri" w:hAnsi="Calibri"/>
                      <w:b/>
                    </w:rPr>
                    <w:t>or more.</w:t>
                  </w:r>
                  <w:r w:rsidRPr="00E21C42">
                    <w:rPr>
                      <w:rFonts w:ascii="Calibri" w:hAnsi="Calibri"/>
                      <w:b/>
                    </w:rPr>
                    <w:br/>
                    <w:t xml:space="preserve">• Will be issued by </w:t>
                  </w:r>
                  <w:r w:rsidRPr="00E21C42">
                    <w:rPr>
                      <w:rFonts w:ascii="Calibri" w:hAnsi="Calibri"/>
                      <w:b/>
                      <w:bCs/>
                      <w:color w:val="CA0067"/>
                    </w:rPr>
                    <w:t>February 29, 2020</w:t>
                  </w:r>
                  <w:r w:rsidRPr="00E21C42">
                    <w:rPr>
                      <w:rFonts w:ascii="Calibri" w:hAnsi="Calibri"/>
                      <w:b/>
                      <w:color w:val="CA0067"/>
                    </w:rPr>
                    <w:t>.</w:t>
                  </w:r>
                  <w:r w:rsidRPr="00E21C42">
                    <w:rPr>
                      <w:rFonts w:ascii="Calibri" w:hAnsi="Calibri"/>
                      <w:b/>
                    </w:rPr>
                    <w:br/>
                    <w:t>• Can only be issued if information is complete and legible.</w:t>
                  </w:r>
                  <w:r w:rsidRPr="00E21C42">
                    <w:rPr>
                      <w:rFonts w:ascii="Calibri" w:hAnsi="Calibri"/>
                      <w:b/>
                    </w:rPr>
                    <w:br/>
                    <w:t xml:space="preserve">• For assistance, email </w:t>
                  </w:r>
                  <w:hyperlink r:id="rId6" w:history="1">
                    <w:r w:rsidRPr="00307271">
                      <w:rPr>
                        <w:rStyle w:val="Hyperlink"/>
                        <w:rFonts w:ascii="Calibri" w:hAnsi="Calibri"/>
                        <w:b/>
                      </w:rPr>
                      <w:t>info@runwild.ca</w:t>
                    </w:r>
                  </w:hyperlink>
                  <w:r w:rsidRPr="00E21C42">
                    <w:rPr>
                      <w:rFonts w:ascii="Calibri" w:hAnsi="Calibri"/>
                      <w:b/>
                    </w:rPr>
                    <w:t>.</w:t>
                  </w:r>
                </w:p>
                <w:p w:rsidR="00E21C42" w:rsidRPr="00E21C42" w:rsidRDefault="00E21C42" w:rsidP="00E21C42">
                  <w:pPr>
                    <w:pStyle w:val="NormalWeb"/>
                    <w:shd w:val="clear" w:color="auto" w:fill="FFFFFF"/>
                    <w:spacing w:before="2" w:after="2"/>
                    <w:rPr>
                      <w:rFonts w:ascii="Calibri" w:hAnsi="Calibri"/>
                      <w:b/>
                    </w:rPr>
                  </w:pPr>
                </w:p>
                <w:p w:rsidR="00E21C42" w:rsidRPr="00E21C42" w:rsidRDefault="00E21C42" w:rsidP="00E21C42">
                  <w:pPr>
                    <w:pStyle w:val="NormalWeb"/>
                    <w:shd w:val="clear" w:color="auto" w:fill="FFFFFF"/>
                    <w:spacing w:before="2" w:after="2"/>
                    <w:jc w:val="center"/>
                    <w:rPr>
                      <w:rFonts w:ascii="Calibri" w:hAnsi="Calibri"/>
                      <w:b/>
                      <w:i/>
                      <w:iCs/>
                      <w:color w:val="CA0067"/>
                      <w:u w:val="single"/>
                    </w:rPr>
                  </w:pPr>
                  <w:r w:rsidRPr="00E21C42">
                    <w:rPr>
                      <w:rFonts w:ascii="Calibri" w:hAnsi="Calibri"/>
                      <w:b/>
                      <w:i/>
                      <w:iCs/>
                      <w:u w:val="single"/>
                    </w:rPr>
                    <w:t xml:space="preserve">Please make all </w:t>
                  </w:r>
                  <w:proofErr w:type="spellStart"/>
                  <w:r w:rsidRPr="00E21C42">
                    <w:rPr>
                      <w:rFonts w:ascii="Calibri" w:hAnsi="Calibri"/>
                      <w:b/>
                      <w:i/>
                      <w:iCs/>
                      <w:u w:val="single"/>
                    </w:rPr>
                    <w:t>cheques</w:t>
                  </w:r>
                  <w:proofErr w:type="spellEnd"/>
                  <w:r w:rsidRPr="00E21C42">
                    <w:rPr>
                      <w:rFonts w:ascii="Calibri" w:hAnsi="Calibri"/>
                      <w:b/>
                      <w:i/>
                      <w:iCs/>
                      <w:u w:val="single"/>
                    </w:rPr>
                    <w:t xml:space="preserve"> payable to</w:t>
                  </w:r>
                  <w:r w:rsidRPr="00E21C42">
                    <w:rPr>
                      <w:rFonts w:ascii="Calibri" w:hAnsi="Calibri"/>
                      <w:b/>
                      <w:i/>
                      <w:iCs/>
                      <w:color w:val="CA0067"/>
                      <w:u w:val="single"/>
                    </w:rPr>
                    <w:t>:</w:t>
                  </w:r>
                </w:p>
                <w:p w:rsidR="00E21C42" w:rsidRPr="00E21C42" w:rsidRDefault="00E21C42" w:rsidP="00E21C42">
                  <w:pPr>
                    <w:pStyle w:val="NormalWeb"/>
                    <w:shd w:val="clear" w:color="auto" w:fill="FFFFFF"/>
                    <w:spacing w:before="2" w:afterLines="0"/>
                    <w:jc w:val="center"/>
                    <w:rPr>
                      <w:b/>
                      <w:color w:val="CA0067"/>
                    </w:rPr>
                  </w:pPr>
                  <w:r w:rsidRPr="00E21C42">
                    <w:rPr>
                      <w:rFonts w:ascii="Calibri" w:hAnsi="Calibri"/>
                      <w:b/>
                      <w:i/>
                      <w:iCs/>
                      <w:color w:val="CA0067"/>
                    </w:rPr>
                    <w:t>Leading Edge Running Club Ltd.</w:t>
                  </w:r>
                </w:p>
                <w:p w:rsidR="00E21C42" w:rsidRPr="00E21C42" w:rsidRDefault="00E21C42" w:rsidP="00E21C42">
                  <w:pPr>
                    <w:jc w:val="center"/>
                    <w:rPr>
                      <w:sz w:val="20"/>
                      <w:szCs w:val="20"/>
                    </w:rPr>
                  </w:pPr>
                  <w:r w:rsidRPr="00E21C4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Make your online donation at </w:t>
                  </w:r>
                  <w:hyperlink r:id="rId7" w:history="1">
                    <w:r w:rsidRPr="00E21C42">
                      <w:rPr>
                        <w:rStyle w:val="Hyperlink"/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www.RunWild.ca</w:t>
                    </w:r>
                  </w:hyperlink>
                </w:p>
                <w:p w:rsidR="00E21C42" w:rsidRDefault="00E21C42"/>
              </w:txbxContent>
            </v:textbox>
          </v:shape>
        </w:pict>
      </w:r>
      <w:r w:rsidR="00E21C42">
        <w:rPr>
          <w:rFonts w:ascii="Avenir Book" w:hAnsi="Avenir Book"/>
          <w:noProof/>
          <w:color w:val="CA0067"/>
          <w:spacing w:val="0"/>
          <w:kern w:val="0"/>
          <w:sz w:val="48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-406400</wp:posOffset>
            </wp:positionV>
            <wp:extent cx="3916680" cy="1623060"/>
            <wp:effectExtent l="0" t="0" r="0" b="0"/>
            <wp:wrapSquare wrapText="bothSides"/>
            <wp:docPr id="28" name="Picture 1" descr="RunWil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ild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75D">
        <w:rPr>
          <w:rFonts w:ascii="Avenir Book" w:hAnsi="Avenir Book"/>
          <w:color w:val="CA0067"/>
          <w:spacing w:val="0"/>
          <w:kern w:val="0"/>
          <w:sz w:val="48"/>
          <w:szCs w:val="24"/>
        </w:rPr>
        <w:t xml:space="preserve">                                           </w:t>
      </w:r>
      <w:r w:rsidR="00B6775D">
        <w:rPr>
          <w:noProof/>
          <w:lang w:val="en-CA" w:eastAsia="en-CA"/>
        </w:rPr>
        <w:t xml:space="preserve"> </w:t>
      </w:r>
    </w:p>
    <w:p w:rsidR="00E21C42" w:rsidRDefault="00B6775D" w:rsidP="00B6775D">
      <w:pPr>
        <w:rPr>
          <w:rFonts w:ascii="Avenir Book" w:hAnsi="Avenir Book"/>
          <w:b/>
          <w:color w:val="CA0067"/>
          <w:sz w:val="48"/>
        </w:rPr>
      </w:pPr>
      <w:r>
        <w:rPr>
          <w:rFonts w:ascii="Avenir Book" w:hAnsi="Avenir Book"/>
          <w:b/>
          <w:color w:val="CA0067"/>
          <w:sz w:val="48"/>
        </w:rPr>
        <w:t xml:space="preserve">        </w:t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</w:p>
    <w:p w:rsidR="00E21C42" w:rsidRDefault="00B6775D" w:rsidP="00B6775D">
      <w:pPr>
        <w:rPr>
          <w:rFonts w:ascii="Avenir Book" w:hAnsi="Avenir Book"/>
          <w:b/>
          <w:color w:val="CA0067"/>
          <w:sz w:val="48"/>
        </w:rPr>
      </w:pP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  <w:r>
        <w:rPr>
          <w:rFonts w:ascii="Avenir Book" w:hAnsi="Avenir Book"/>
          <w:b/>
          <w:color w:val="CA0067"/>
          <w:sz w:val="48"/>
        </w:rPr>
        <w:tab/>
      </w:r>
    </w:p>
    <w:p w:rsidR="00E21C42" w:rsidRDefault="0088388D" w:rsidP="00B6775D">
      <w:pPr>
        <w:rPr>
          <w:rFonts w:ascii="Avenir Book" w:hAnsi="Avenir Book"/>
          <w:b/>
          <w:color w:val="CA0067"/>
        </w:rPr>
      </w:pPr>
      <w:r w:rsidRPr="00CE6250">
        <w:rPr>
          <w:rFonts w:ascii="Avenir Book" w:hAnsi="Avenir Book"/>
          <w:b/>
          <w:color w:val="CA0067"/>
          <w:sz w:val="48"/>
        </w:rPr>
        <w:t>Pledge Form</w:t>
      </w:r>
      <w:r w:rsidR="00E21C42">
        <w:rPr>
          <w:rFonts w:ascii="Avenir Book" w:hAnsi="Avenir Book"/>
          <w:b/>
          <w:color w:val="CA0067"/>
          <w:sz w:val="48"/>
        </w:rPr>
        <w:t xml:space="preserve">     </w:t>
      </w:r>
    </w:p>
    <w:p w:rsidR="0088388D" w:rsidRPr="00E21C42" w:rsidRDefault="0088388D" w:rsidP="00B6775D">
      <w:pPr>
        <w:rPr>
          <w:rFonts w:ascii="Avenir Book" w:hAnsi="Avenir Book"/>
          <w:b/>
          <w:color w:val="CA0067"/>
          <w:sz w:val="48"/>
        </w:rPr>
      </w:pPr>
      <w:r w:rsidRPr="00CE6250">
        <w:rPr>
          <w:rFonts w:ascii="Avenir Book" w:hAnsi="Avenir Book"/>
          <w:b/>
          <w:sz w:val="32"/>
        </w:rPr>
        <w:t>LIONS PARK, ST. ALBERT, AB</w:t>
      </w:r>
      <w:r w:rsidR="00527222">
        <w:rPr>
          <w:rFonts w:ascii="Avenir Book" w:hAnsi="Avenir Book"/>
          <w:b/>
          <w:sz w:val="32"/>
        </w:rPr>
        <w:t xml:space="preserve"> </w:t>
      </w:r>
      <w:r w:rsidR="00E21C42">
        <w:rPr>
          <w:rFonts w:ascii="Avenir Book" w:hAnsi="Avenir Book"/>
          <w:b/>
          <w:sz w:val="32"/>
        </w:rPr>
        <w:t xml:space="preserve">   </w:t>
      </w:r>
      <w:r w:rsidR="00527222" w:rsidRPr="00527222">
        <w:rPr>
          <w:rFonts w:ascii="Avenir Book" w:hAnsi="Avenir Book"/>
          <w:b/>
        </w:rPr>
        <w:t>Fundraiser’</w:t>
      </w:r>
      <w:r w:rsidR="00E21C42">
        <w:rPr>
          <w:rFonts w:ascii="Avenir Book" w:hAnsi="Avenir Book"/>
          <w:b/>
        </w:rPr>
        <w:t xml:space="preserve"> Name</w:t>
      </w:r>
      <w:r w:rsidR="00527222" w:rsidRPr="00527222">
        <w:rPr>
          <w:rFonts w:ascii="Avenir Book" w:hAnsi="Avenir Book"/>
          <w:b/>
        </w:rPr>
        <w:t>:</w:t>
      </w:r>
      <w:r w:rsidR="00E21C42">
        <w:rPr>
          <w:rFonts w:ascii="Avenir Book" w:hAnsi="Avenir Book"/>
          <w:b/>
        </w:rPr>
        <w:t xml:space="preserve"> _________________________</w:t>
      </w:r>
    </w:p>
    <w:p w:rsidR="0088388D" w:rsidRPr="00E21C42" w:rsidRDefault="0088388D" w:rsidP="00E21C42">
      <w:pPr>
        <w:spacing w:after="120"/>
        <w:rPr>
          <w:rFonts w:ascii="Avenir Book" w:hAnsi="Avenir Book"/>
          <w:b/>
          <w:sz w:val="28"/>
        </w:rPr>
      </w:pPr>
      <w:r>
        <w:rPr>
          <w:rFonts w:ascii="Avenir Book" w:hAnsi="Avenir Book"/>
          <w:b/>
          <w:color w:val="CA0067"/>
          <w:sz w:val="28"/>
        </w:rPr>
        <w:t>MAY 5, 2019</w:t>
      </w:r>
      <w:r w:rsidR="00E21C42">
        <w:rPr>
          <w:rFonts w:ascii="Avenir Book" w:hAnsi="Avenir Book"/>
          <w:b/>
          <w:color w:val="CA0067"/>
          <w:sz w:val="28"/>
        </w:rPr>
        <w:t xml:space="preserve">                                                   </w:t>
      </w:r>
      <w:r w:rsidR="00E21C42" w:rsidRPr="00E21C42">
        <w:rPr>
          <w:rFonts w:ascii="Avenir Book" w:hAnsi="Avenir Book"/>
          <w:b/>
        </w:rPr>
        <w:t>Fundraiser’s Phone #:</w:t>
      </w:r>
      <w:r w:rsidR="00E21C42">
        <w:rPr>
          <w:rFonts w:ascii="Avenir Book" w:hAnsi="Avenir Book"/>
          <w:b/>
          <w:sz w:val="28"/>
        </w:rPr>
        <w:t xml:space="preserve"> ____________________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2410"/>
        <w:gridCol w:w="2268"/>
        <w:gridCol w:w="5953"/>
      </w:tblGrid>
      <w:tr w:rsidR="00A51982" w:rsidRPr="00E20026" w:rsidTr="00B201D2">
        <w:tc>
          <w:tcPr>
            <w:tcW w:w="4537" w:type="dxa"/>
            <w:gridSpan w:val="2"/>
            <w:shd w:val="clear" w:color="auto" w:fill="auto"/>
          </w:tcPr>
          <w:p w:rsidR="00121EED" w:rsidRDefault="00A51982" w:rsidP="00A51982">
            <w:pPr>
              <w:rPr>
                <w:rFonts w:ascii="Helvetica Neue" w:hAnsi="Helvetica Neue" w:cs="Calibri"/>
                <w:sz w:val="20"/>
              </w:rPr>
            </w:pPr>
            <w:r w:rsidRPr="00A51982">
              <w:rPr>
                <w:rFonts w:ascii="Helvetica Neue" w:hAnsi="Helvetica Neue" w:cs="Calibri"/>
                <w:sz w:val="20"/>
              </w:rPr>
              <w:t>Name</w:t>
            </w:r>
          </w:p>
          <w:p w:rsidR="00A51982" w:rsidRDefault="00A51982" w:rsidP="00A51982">
            <w:pPr>
              <w:rPr>
                <w:rFonts w:ascii="Helvetica Neue" w:hAnsi="Helvetica Neue" w:cs="Calibri"/>
                <w:sz w:val="20"/>
              </w:rPr>
            </w:pPr>
          </w:p>
          <w:p w:rsidR="00B201D2" w:rsidRPr="00A51982" w:rsidRDefault="00B201D2" w:rsidP="00A51982">
            <w:pPr>
              <w:rPr>
                <w:rFonts w:ascii="Helvetica Neue" w:hAnsi="Helvetica Neue" w:cs="Calibri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A51982" w:rsidRPr="00A51982" w:rsidRDefault="00A51982" w:rsidP="00A51982">
            <w:pPr>
              <w:rPr>
                <w:rFonts w:ascii="Helvetica Neue" w:hAnsi="Helvetica Neue" w:cs="Calibri"/>
                <w:sz w:val="20"/>
              </w:rPr>
            </w:pPr>
            <w:r w:rsidRPr="00A51982">
              <w:rPr>
                <w:rFonts w:ascii="Helvetica Neue" w:hAnsi="Helvetica Neue" w:cs="Calibri"/>
                <w:sz w:val="20"/>
              </w:rPr>
              <w:t>Street Address</w:t>
            </w:r>
          </w:p>
        </w:tc>
        <w:tc>
          <w:tcPr>
            <w:tcW w:w="5953" w:type="dxa"/>
            <w:shd w:val="clear" w:color="auto" w:fill="auto"/>
          </w:tcPr>
          <w:p w:rsidR="00A51982" w:rsidRPr="00A51982" w:rsidRDefault="0052783F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 xml:space="preserve">Email address </w:t>
            </w:r>
            <w:r w:rsidR="002955CD">
              <w:rPr>
                <w:rFonts w:ascii="Helvetica Neue" w:hAnsi="Helvetica Neue" w:cs="Calibri"/>
                <w:sz w:val="20"/>
              </w:rPr>
              <w:t xml:space="preserve"> </w:t>
            </w:r>
          </w:p>
        </w:tc>
      </w:tr>
      <w:tr w:rsidR="00B74209" w:rsidRPr="0052783F" w:rsidTr="00B201D2">
        <w:tc>
          <w:tcPr>
            <w:tcW w:w="1985" w:type="dxa"/>
            <w:shd w:val="clear" w:color="auto" w:fill="auto"/>
          </w:tcPr>
          <w:p w:rsidR="00B74209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Donation amount</w:t>
            </w:r>
          </w:p>
          <w:p w:rsidR="00B74209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$</w:t>
            </w:r>
          </w:p>
          <w:p w:rsidR="00B201D2" w:rsidRPr="0052783F" w:rsidRDefault="00B201D2" w:rsidP="00A51982">
            <w:pPr>
              <w:rPr>
                <w:rFonts w:ascii="Helvetica Neue" w:hAnsi="Helvetica Neue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  <w:r w:rsidRPr="0052783F">
              <w:rPr>
                <w:rFonts w:ascii="Helvetica Neue" w:hAnsi="Helvetica Neue" w:cs="Calibri"/>
                <w:sz w:val="20"/>
              </w:rPr>
              <w:t>City</w:t>
            </w:r>
          </w:p>
        </w:tc>
        <w:tc>
          <w:tcPr>
            <w:tcW w:w="2410" w:type="dxa"/>
            <w:shd w:val="clear" w:color="auto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Postal Code</w:t>
            </w:r>
          </w:p>
        </w:tc>
        <w:tc>
          <w:tcPr>
            <w:tcW w:w="2268" w:type="dxa"/>
            <w:shd w:val="clear" w:color="auto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Phone Number</w:t>
            </w:r>
          </w:p>
        </w:tc>
        <w:tc>
          <w:tcPr>
            <w:tcW w:w="5953" w:type="dxa"/>
            <w:shd w:val="clear" w:color="auto" w:fill="auto"/>
          </w:tcPr>
          <w:p w:rsidR="00B74209" w:rsidRPr="004A0B12" w:rsidRDefault="00B74209" w:rsidP="004A0B12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I would like to receive updates regarding Leading Edge Physiotherapy RunWild via email.</w:t>
            </w:r>
          </w:p>
        </w:tc>
      </w:tr>
      <w:tr w:rsidR="0052783F" w:rsidRPr="0052783F" w:rsidTr="00B201D2">
        <w:tc>
          <w:tcPr>
            <w:tcW w:w="4537" w:type="dxa"/>
            <w:gridSpan w:val="2"/>
            <w:shd w:val="solid" w:color="D9D9D9" w:themeColor="background1" w:themeShade="D9" w:fill="auto"/>
          </w:tcPr>
          <w:p w:rsidR="0052783F" w:rsidRDefault="0052783F" w:rsidP="00A51982">
            <w:pPr>
              <w:rPr>
                <w:rFonts w:ascii="Helvetica Neue" w:hAnsi="Helvetica Neue" w:cs="Calibri"/>
                <w:i/>
                <w:sz w:val="20"/>
              </w:rPr>
            </w:pPr>
            <w:r w:rsidRPr="00B74209">
              <w:rPr>
                <w:rFonts w:ascii="Helvetica Neue" w:hAnsi="Helvetica Neue" w:cs="Calibri"/>
                <w:i/>
                <w:sz w:val="20"/>
              </w:rPr>
              <w:t>Name</w:t>
            </w:r>
          </w:p>
          <w:p w:rsidR="00B201D2" w:rsidRPr="00B74209" w:rsidRDefault="00B201D2" w:rsidP="00A51982">
            <w:pPr>
              <w:rPr>
                <w:rFonts w:ascii="Helvetica Neue" w:hAnsi="Helvetica Neue" w:cs="Calibri"/>
                <w:i/>
                <w:sz w:val="20"/>
              </w:rPr>
            </w:pPr>
          </w:p>
          <w:p w:rsidR="0052783F" w:rsidRPr="00B74209" w:rsidRDefault="0052783F" w:rsidP="00A51982">
            <w:pPr>
              <w:rPr>
                <w:rFonts w:ascii="Helvetica Neue" w:hAnsi="Helvetica Neue" w:cs="Calibri"/>
                <w:i/>
                <w:sz w:val="20"/>
              </w:rPr>
            </w:pPr>
          </w:p>
        </w:tc>
        <w:tc>
          <w:tcPr>
            <w:tcW w:w="4678" w:type="dxa"/>
            <w:gridSpan w:val="2"/>
            <w:shd w:val="solid" w:color="D9D9D9" w:themeColor="background1" w:themeShade="D9" w:fill="auto"/>
          </w:tcPr>
          <w:p w:rsidR="0052783F" w:rsidRPr="00A51982" w:rsidRDefault="0052783F" w:rsidP="00A51982">
            <w:pPr>
              <w:rPr>
                <w:rFonts w:ascii="Helvetica Neue" w:hAnsi="Helvetica Neue" w:cs="Calibri"/>
                <w:sz w:val="20"/>
              </w:rPr>
            </w:pPr>
            <w:r w:rsidRPr="00A51982">
              <w:rPr>
                <w:rFonts w:ascii="Helvetica Neue" w:hAnsi="Helvetica Neue" w:cs="Calibri"/>
                <w:sz w:val="20"/>
              </w:rPr>
              <w:t>Street Address</w:t>
            </w:r>
          </w:p>
        </w:tc>
        <w:tc>
          <w:tcPr>
            <w:tcW w:w="5953" w:type="dxa"/>
            <w:shd w:val="solid" w:color="D9D9D9" w:themeColor="background1" w:themeShade="D9" w:fill="auto"/>
          </w:tcPr>
          <w:p w:rsidR="0052783F" w:rsidRPr="00A51982" w:rsidRDefault="0052783F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 xml:space="preserve">Email address </w:t>
            </w:r>
          </w:p>
        </w:tc>
      </w:tr>
      <w:tr w:rsidR="00B74209" w:rsidRPr="0052783F" w:rsidTr="00B201D2">
        <w:tc>
          <w:tcPr>
            <w:tcW w:w="1985" w:type="dxa"/>
            <w:shd w:val="solid" w:color="D9D9D9" w:themeColor="background1" w:themeShade="D9" w:fill="auto"/>
          </w:tcPr>
          <w:p w:rsidR="00B74209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Donation amount</w:t>
            </w:r>
          </w:p>
          <w:p w:rsidR="00B74209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$</w:t>
            </w:r>
          </w:p>
          <w:p w:rsidR="00B201D2" w:rsidRPr="0052783F" w:rsidRDefault="00B201D2" w:rsidP="00A51982">
            <w:pPr>
              <w:rPr>
                <w:rFonts w:ascii="Helvetica Neue" w:hAnsi="Helvetica Neue" w:cs="Calibri"/>
                <w:sz w:val="20"/>
              </w:rPr>
            </w:pPr>
          </w:p>
        </w:tc>
        <w:tc>
          <w:tcPr>
            <w:tcW w:w="2552" w:type="dxa"/>
            <w:shd w:val="solid" w:color="D9D9D9" w:themeColor="background1" w:themeShade="D9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  <w:r w:rsidRPr="0052783F">
              <w:rPr>
                <w:rFonts w:ascii="Helvetica Neue" w:hAnsi="Helvetica Neue" w:cs="Calibri"/>
                <w:sz w:val="20"/>
              </w:rPr>
              <w:t>City</w:t>
            </w:r>
          </w:p>
        </w:tc>
        <w:tc>
          <w:tcPr>
            <w:tcW w:w="2410" w:type="dxa"/>
            <w:shd w:val="solid" w:color="D9D9D9" w:themeColor="background1" w:themeShade="D9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Postal Code</w:t>
            </w:r>
          </w:p>
        </w:tc>
        <w:tc>
          <w:tcPr>
            <w:tcW w:w="2268" w:type="dxa"/>
            <w:shd w:val="solid" w:color="D9D9D9" w:themeColor="background1" w:themeShade="D9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Phone Number</w:t>
            </w:r>
          </w:p>
        </w:tc>
        <w:tc>
          <w:tcPr>
            <w:tcW w:w="5953" w:type="dxa"/>
            <w:shd w:val="solid" w:color="D9D9D9" w:themeColor="background1" w:themeShade="D9" w:fill="auto"/>
          </w:tcPr>
          <w:p w:rsidR="00B74209" w:rsidRPr="004A0B12" w:rsidRDefault="00B74209" w:rsidP="004A0B12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I would like to receive updates regarding Leading Edge Physiotherapy RunWild via email.</w:t>
            </w:r>
          </w:p>
        </w:tc>
      </w:tr>
      <w:tr w:rsidR="003E26AF" w:rsidRPr="0052783F" w:rsidTr="00B201D2">
        <w:tc>
          <w:tcPr>
            <w:tcW w:w="4537" w:type="dxa"/>
            <w:gridSpan w:val="2"/>
            <w:shd w:val="clear" w:color="auto" w:fill="auto"/>
          </w:tcPr>
          <w:p w:rsidR="003E26AF" w:rsidRDefault="003E26AF" w:rsidP="00A51982">
            <w:pPr>
              <w:rPr>
                <w:rFonts w:ascii="Helvetica Neue" w:hAnsi="Helvetica Neue" w:cs="Calibri"/>
                <w:sz w:val="20"/>
              </w:rPr>
            </w:pPr>
            <w:r w:rsidRPr="00A51982">
              <w:rPr>
                <w:rFonts w:ascii="Helvetica Neue" w:hAnsi="Helvetica Neue" w:cs="Calibri"/>
                <w:sz w:val="20"/>
              </w:rPr>
              <w:t>Name</w:t>
            </w:r>
          </w:p>
          <w:p w:rsidR="003E26AF" w:rsidRDefault="003E26AF" w:rsidP="00A51982">
            <w:pPr>
              <w:rPr>
                <w:rFonts w:ascii="Helvetica Neue" w:hAnsi="Helvetica Neue" w:cs="Calibri"/>
                <w:sz w:val="20"/>
              </w:rPr>
            </w:pPr>
          </w:p>
          <w:p w:rsidR="00B201D2" w:rsidRPr="00A51982" w:rsidRDefault="00B201D2" w:rsidP="00A51982">
            <w:pPr>
              <w:rPr>
                <w:rFonts w:ascii="Helvetica Neue" w:hAnsi="Helvetica Neue" w:cs="Calibri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E26AF" w:rsidRPr="00A51982" w:rsidRDefault="003E26AF" w:rsidP="00A51982">
            <w:pPr>
              <w:rPr>
                <w:rFonts w:ascii="Helvetica Neue" w:hAnsi="Helvetica Neue" w:cs="Calibri"/>
                <w:sz w:val="20"/>
              </w:rPr>
            </w:pPr>
            <w:r w:rsidRPr="00A51982">
              <w:rPr>
                <w:rFonts w:ascii="Helvetica Neue" w:hAnsi="Helvetica Neue" w:cs="Calibri"/>
                <w:sz w:val="20"/>
              </w:rPr>
              <w:t>Street Address</w:t>
            </w:r>
          </w:p>
        </w:tc>
        <w:tc>
          <w:tcPr>
            <w:tcW w:w="5953" w:type="dxa"/>
            <w:shd w:val="clear" w:color="auto" w:fill="auto"/>
          </w:tcPr>
          <w:p w:rsidR="003E26AF" w:rsidRPr="00A51982" w:rsidRDefault="003E26AF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 xml:space="preserve">Email address </w:t>
            </w:r>
          </w:p>
        </w:tc>
      </w:tr>
      <w:tr w:rsidR="00B74209" w:rsidRPr="0052783F" w:rsidTr="00B201D2">
        <w:tc>
          <w:tcPr>
            <w:tcW w:w="1985" w:type="dxa"/>
            <w:shd w:val="clear" w:color="auto" w:fill="auto"/>
          </w:tcPr>
          <w:p w:rsidR="00B74209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Donation amount</w:t>
            </w:r>
          </w:p>
          <w:p w:rsidR="00B74209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$</w:t>
            </w:r>
          </w:p>
          <w:p w:rsidR="00B201D2" w:rsidRPr="0052783F" w:rsidRDefault="00B201D2" w:rsidP="00A51982">
            <w:pPr>
              <w:rPr>
                <w:rFonts w:ascii="Helvetica Neue" w:hAnsi="Helvetica Neue" w:cs="Calibri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  <w:r w:rsidRPr="0052783F">
              <w:rPr>
                <w:rFonts w:ascii="Helvetica Neue" w:hAnsi="Helvetica Neue" w:cs="Calibri"/>
                <w:sz w:val="20"/>
              </w:rPr>
              <w:t>City</w:t>
            </w:r>
          </w:p>
        </w:tc>
        <w:tc>
          <w:tcPr>
            <w:tcW w:w="2410" w:type="dxa"/>
            <w:shd w:val="clear" w:color="auto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Postal Code</w:t>
            </w:r>
          </w:p>
        </w:tc>
        <w:tc>
          <w:tcPr>
            <w:tcW w:w="2268" w:type="dxa"/>
            <w:shd w:val="clear" w:color="auto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Phone Number</w:t>
            </w:r>
          </w:p>
        </w:tc>
        <w:tc>
          <w:tcPr>
            <w:tcW w:w="5953" w:type="dxa"/>
            <w:shd w:val="clear" w:color="auto" w:fill="auto"/>
          </w:tcPr>
          <w:p w:rsidR="00B74209" w:rsidRPr="004A0B12" w:rsidRDefault="00B74209" w:rsidP="004A0B12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I would like to receive updates regarding Leading Edge Physiotherapy RunWild via email.</w:t>
            </w:r>
          </w:p>
        </w:tc>
      </w:tr>
      <w:tr w:rsidR="00B74209" w:rsidRPr="0052783F" w:rsidTr="00B201D2">
        <w:tc>
          <w:tcPr>
            <w:tcW w:w="1985" w:type="dxa"/>
            <w:shd w:val="solid" w:color="D9D9D9" w:themeColor="background1" w:themeShade="D9" w:fill="auto"/>
          </w:tcPr>
          <w:p w:rsidR="00B201D2" w:rsidRPr="0052783F" w:rsidRDefault="00B201D2" w:rsidP="00A51982">
            <w:pPr>
              <w:rPr>
                <w:rFonts w:ascii="Helvetica Neue" w:hAnsi="Helvetica Neue" w:cs="Calibri"/>
                <w:sz w:val="20"/>
              </w:rPr>
            </w:pPr>
          </w:p>
        </w:tc>
        <w:tc>
          <w:tcPr>
            <w:tcW w:w="2552" w:type="dxa"/>
            <w:shd w:val="solid" w:color="D9D9D9" w:themeColor="background1" w:themeShade="D9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</w:p>
        </w:tc>
        <w:tc>
          <w:tcPr>
            <w:tcW w:w="2410" w:type="dxa"/>
            <w:shd w:val="solid" w:color="D9D9D9" w:themeColor="background1" w:themeShade="D9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</w:p>
        </w:tc>
        <w:tc>
          <w:tcPr>
            <w:tcW w:w="2268" w:type="dxa"/>
            <w:shd w:val="solid" w:color="D9D9D9" w:themeColor="background1" w:themeShade="D9" w:fill="auto"/>
          </w:tcPr>
          <w:p w:rsidR="00B74209" w:rsidRPr="0052783F" w:rsidRDefault="00B74209" w:rsidP="00A51982">
            <w:pPr>
              <w:rPr>
                <w:rFonts w:ascii="Helvetica Neue" w:hAnsi="Helvetica Neue" w:cs="Calibri"/>
                <w:sz w:val="20"/>
              </w:rPr>
            </w:pPr>
          </w:p>
        </w:tc>
        <w:tc>
          <w:tcPr>
            <w:tcW w:w="5953" w:type="dxa"/>
            <w:shd w:val="solid" w:color="D9D9D9" w:themeColor="background1" w:themeShade="D9" w:fill="auto"/>
          </w:tcPr>
          <w:p w:rsidR="00B74209" w:rsidRPr="004A0B12" w:rsidRDefault="00B74209" w:rsidP="008E1F47">
            <w:pPr>
              <w:pStyle w:val="ListParagraph"/>
              <w:rPr>
                <w:rFonts w:ascii="Helvetica Neue" w:hAnsi="Helvetica Neue" w:cs="Calibri"/>
                <w:sz w:val="20"/>
              </w:rPr>
            </w:pPr>
          </w:p>
        </w:tc>
      </w:tr>
      <w:tr w:rsidR="002955CD" w:rsidRPr="0052783F" w:rsidTr="002C6428">
        <w:trPr>
          <w:trHeight w:val="94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2955CD" w:rsidRPr="006D7725" w:rsidRDefault="002955CD" w:rsidP="004B68E3">
            <w:pPr>
              <w:rPr>
                <w:rFonts w:ascii="Helvetica Neue" w:hAnsi="Helvetica Neue" w:cs="Calibri"/>
                <w:sz w:val="18"/>
              </w:rPr>
            </w:pPr>
            <w:r w:rsidRPr="006D7725">
              <w:rPr>
                <w:rFonts w:ascii="Helvetica Neue" w:hAnsi="Helvetica Neue" w:cs="Calibri"/>
                <w:sz w:val="18"/>
              </w:rPr>
              <w:t>Total (this page)</w:t>
            </w:r>
          </w:p>
          <w:p w:rsidR="002955CD" w:rsidRPr="00D743ED" w:rsidRDefault="002955CD" w:rsidP="004B68E3">
            <w:pPr>
              <w:rPr>
                <w:rFonts w:ascii="Helvetica Neue" w:hAnsi="Helvetica Neue" w:cs="Calibri"/>
                <w:sz w:val="20"/>
              </w:rPr>
            </w:pPr>
            <w:r>
              <w:rPr>
                <w:rFonts w:ascii="Helvetica Neue" w:hAnsi="Helvetica Neue" w:cs="Calibri"/>
                <w:sz w:val="20"/>
              </w:rPr>
              <w:t>$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55CD" w:rsidRPr="00F47CF5" w:rsidRDefault="002955CD" w:rsidP="00F47CF5">
            <w:pPr>
              <w:pStyle w:val="NormalWeb"/>
              <w:spacing w:before="2" w:after="2"/>
            </w:pPr>
            <w:r>
              <w:rPr>
                <w:rFonts w:ascii="Calibri" w:hAnsi="Calibri"/>
                <w:sz w:val="18"/>
                <w:szCs w:val="18"/>
              </w:rPr>
              <w:t xml:space="preserve">We do not sell, rent, or trade our donor lists. We collect, use, and disclose personal information only for the purpose of processing donations and keeping you informed about the activities of </w:t>
            </w:r>
            <w:r w:rsidR="00356BC2">
              <w:rPr>
                <w:rFonts w:ascii="Calibri" w:hAnsi="Calibri"/>
                <w:sz w:val="18"/>
                <w:szCs w:val="18"/>
              </w:rPr>
              <w:t xml:space="preserve">Leading Edge Physiotherapy </w:t>
            </w:r>
            <w:r>
              <w:rPr>
                <w:rFonts w:ascii="Calibri" w:hAnsi="Calibri"/>
                <w:sz w:val="18"/>
                <w:szCs w:val="18"/>
              </w:rPr>
              <w:t xml:space="preserve">RunWild and the two charities involved. By providing your information, you give the aforementioned organizations consent to maintain contact with respect to this event. </w:t>
            </w:r>
            <w:r w:rsidR="002C6428">
              <w:t>*</w:t>
            </w:r>
            <w:r>
              <w:rPr>
                <w:rFonts w:ascii="Calibri" w:hAnsi="Calibri"/>
                <w:sz w:val="18"/>
                <w:szCs w:val="18"/>
              </w:rPr>
              <w:t xml:space="preserve">*In order </w:t>
            </w:r>
            <w:r w:rsidR="00D147E5">
              <w:rPr>
                <w:rFonts w:ascii="Calibri" w:hAnsi="Calibri"/>
                <w:sz w:val="18"/>
                <w:szCs w:val="18"/>
              </w:rPr>
              <w:t>for RunWild</w:t>
            </w:r>
            <w:r>
              <w:rPr>
                <w:rFonts w:ascii="Calibri" w:hAnsi="Calibri"/>
                <w:sz w:val="18"/>
                <w:szCs w:val="18"/>
              </w:rPr>
              <w:t xml:space="preserve"> to communicate with you via email and continue sending you electronic news and information pertaining to </w:t>
            </w:r>
            <w:r w:rsidR="00356BC2">
              <w:rPr>
                <w:rFonts w:ascii="Calibri" w:hAnsi="Calibri"/>
                <w:sz w:val="18"/>
                <w:szCs w:val="18"/>
              </w:rPr>
              <w:t xml:space="preserve">Leading Edge Physiotherapy </w:t>
            </w:r>
            <w:r>
              <w:rPr>
                <w:rFonts w:ascii="Calibri" w:hAnsi="Calibri"/>
                <w:sz w:val="18"/>
                <w:szCs w:val="18"/>
              </w:rPr>
              <w:t>RunWild, we require your expressed consent to ensure we are in compliance with the government’s existing privacy legislation and new anti-spam leg</w:t>
            </w:r>
            <w:r w:rsidR="001127B1">
              <w:rPr>
                <w:rFonts w:ascii="Calibri" w:hAnsi="Calibri"/>
                <w:sz w:val="18"/>
                <w:szCs w:val="18"/>
              </w:rPr>
              <w:t xml:space="preserve">islation that took effect </w:t>
            </w:r>
            <w:r w:rsidR="009456A3">
              <w:rPr>
                <w:rFonts w:ascii="Calibri" w:hAnsi="Calibri"/>
                <w:sz w:val="18"/>
                <w:szCs w:val="18"/>
              </w:rPr>
              <w:t>January 15, 2015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</w:tbl>
    <w:p w:rsidR="00527222" w:rsidRPr="00B6775D" w:rsidRDefault="00527222" w:rsidP="00527222">
      <w:pPr>
        <w:pStyle w:val="NormalWeb"/>
        <w:shd w:val="clear" w:color="auto" w:fill="FFFFFF"/>
        <w:spacing w:before="2" w:after="2"/>
        <w:jc w:val="center"/>
        <w:rPr>
          <w:rFonts w:ascii="Calibri" w:hAnsi="Calibri"/>
          <w:b/>
          <w:bCs/>
          <w:sz w:val="18"/>
          <w:szCs w:val="18"/>
        </w:rPr>
      </w:pPr>
    </w:p>
    <w:p w:rsidR="00500672" w:rsidRPr="00E21C42" w:rsidRDefault="00F8212D" w:rsidP="008E1F47">
      <w:pPr>
        <w:pStyle w:val="Title"/>
        <w:pBdr>
          <w:bottom w:val="none" w:sz="0" w:space="0" w:color="auto"/>
        </w:pBdr>
        <w:spacing w:after="240"/>
        <w:jc w:val="center"/>
        <w:rPr>
          <w:rFonts w:ascii="Avenir Book" w:hAnsi="Avenir Book"/>
          <w:b/>
          <w:color w:val="CA0067"/>
          <w:spacing w:val="0"/>
          <w:kern w:val="0"/>
          <w:sz w:val="48"/>
          <w:szCs w:val="24"/>
          <w:u w:val="single"/>
        </w:rPr>
      </w:pPr>
      <w:r>
        <w:rPr>
          <w:rFonts w:ascii="Helvetica Neue" w:hAnsi="Helvetica Neue" w:cs="Calibri"/>
          <w:b/>
          <w:noProof/>
          <w:u w:val="single"/>
          <w:lang w:val="en-CA"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262890</wp:posOffset>
            </wp:positionV>
            <wp:extent cx="2011680" cy="1005840"/>
            <wp:effectExtent l="0" t="0" r="0" b="0"/>
            <wp:wrapNone/>
            <wp:docPr id="2" name="Picture 1" descr="C:\Users\jessi\OneDrive\Documents\RunWild 2019\Logo's\sasha-cares-logo-horit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\OneDrive\Documents\RunWild 2019\Logo's\sasha-cares-logo-horitzonta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 Neue" w:hAnsi="Helvetica Neue" w:cs="Calibri"/>
          <w:b/>
          <w:noProof/>
          <w:u w:val="single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179070</wp:posOffset>
            </wp:positionV>
            <wp:extent cx="1741170" cy="1165860"/>
            <wp:effectExtent l="19050" t="0" r="0" b="0"/>
            <wp:wrapNone/>
            <wp:docPr id="25" name="Picture 5" descr="St Albert Senio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bert Seniors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 Neue" w:hAnsi="Helvetica Neue" w:cs="Calibri"/>
          <w:b/>
          <w:noProof/>
          <w:u w:val="single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102870</wp:posOffset>
            </wp:positionV>
            <wp:extent cx="1885950" cy="1303020"/>
            <wp:effectExtent l="19050" t="0" r="0" b="0"/>
            <wp:wrapNone/>
            <wp:docPr id="26" name="" descr="ZEBRA_LOGOS_FINALaf806cefdeda9bf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_LOGOS_FINALaf806cefdeda9bf25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C42" w:rsidRPr="00B6775D">
        <w:rPr>
          <w:rFonts w:ascii="Times New Roman" w:hAnsi="Times New Roman"/>
          <w:b/>
          <w:color w:val="auto"/>
          <w:spacing w:val="0"/>
          <w:kern w:val="0"/>
          <w:sz w:val="24"/>
          <w:szCs w:val="24"/>
          <w:u w:val="single"/>
        </w:rPr>
        <w:t>Supporting 3 local charities</w:t>
      </w:r>
      <w:r>
        <w:rPr>
          <w:rFonts w:ascii="Times New Roman" w:hAnsi="Times New Roman"/>
          <w:b/>
          <w:color w:val="auto"/>
          <w:spacing w:val="0"/>
          <w:kern w:val="0"/>
          <w:sz w:val="24"/>
          <w:szCs w:val="24"/>
          <w:u w:val="single"/>
        </w:rPr>
        <w:t>:</w:t>
      </w:r>
    </w:p>
    <w:p w:rsidR="0088388D" w:rsidRDefault="0088388D" w:rsidP="004B68E3"/>
    <w:p w:rsidR="0088388D" w:rsidRDefault="0088388D" w:rsidP="00F8212D">
      <w:pPr>
        <w:tabs>
          <w:tab w:val="left" w:pos="720"/>
          <w:tab w:val="left" w:pos="1440"/>
          <w:tab w:val="left" w:pos="2160"/>
          <w:tab w:val="left" w:pos="10056"/>
        </w:tabs>
      </w:pPr>
      <w:r>
        <w:tab/>
      </w:r>
      <w:r>
        <w:tab/>
      </w:r>
      <w:r>
        <w:tab/>
      </w:r>
      <w:r w:rsidR="00F8212D">
        <w:tab/>
      </w:r>
    </w:p>
    <w:p w:rsidR="0088388D" w:rsidRDefault="0088388D" w:rsidP="004B68E3"/>
    <w:p w:rsidR="0088388D" w:rsidRDefault="0088388D" w:rsidP="004B68E3"/>
    <w:p w:rsidR="0088388D" w:rsidRDefault="0088388D" w:rsidP="004B68E3"/>
    <w:p w:rsidR="0088388D" w:rsidRDefault="0088388D" w:rsidP="004B68E3"/>
    <w:sectPr w:rsidR="0088388D" w:rsidSect="006B1A41">
      <w:pgSz w:w="15840" w:h="12240" w:orient="landscape"/>
      <w:pgMar w:top="340" w:right="1077" w:bottom="113" w:left="10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F60"/>
    <w:multiLevelType w:val="hybridMultilevel"/>
    <w:tmpl w:val="D4425E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E288D"/>
    <w:multiLevelType w:val="hybridMultilevel"/>
    <w:tmpl w:val="EC7CF328"/>
    <w:lvl w:ilvl="0" w:tplc="7966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1AA2"/>
    <w:multiLevelType w:val="hybridMultilevel"/>
    <w:tmpl w:val="CC0EC0FC"/>
    <w:lvl w:ilvl="0" w:tplc="7966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E5E8F"/>
    <w:multiLevelType w:val="hybridMultilevel"/>
    <w:tmpl w:val="B58650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2216D"/>
    <w:multiLevelType w:val="hybridMultilevel"/>
    <w:tmpl w:val="7432020A"/>
    <w:lvl w:ilvl="0" w:tplc="7966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1F26B7A">
      <w:numFmt w:val="bullet"/>
      <w:lvlText w:val=""/>
      <w:lvlJc w:val="left"/>
      <w:pPr>
        <w:ind w:left="1440" w:hanging="360"/>
      </w:pPr>
      <w:rPr>
        <w:rFonts w:ascii="Helvetica Neue" w:eastAsia="Times New Roman" w:hAnsi="Helvetica Neue" w:cs="Zapf Dingbat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21205"/>
    <w:multiLevelType w:val="hybridMultilevel"/>
    <w:tmpl w:val="DE3E94E6"/>
    <w:lvl w:ilvl="0" w:tplc="7966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11434"/>
    <w:rsid w:val="0004063F"/>
    <w:rsid w:val="00047674"/>
    <w:rsid w:val="00106F48"/>
    <w:rsid w:val="001127B1"/>
    <w:rsid w:val="00121EED"/>
    <w:rsid w:val="001340B9"/>
    <w:rsid w:val="00142762"/>
    <w:rsid w:val="001A42D7"/>
    <w:rsid w:val="00200ED2"/>
    <w:rsid w:val="002126D7"/>
    <w:rsid w:val="002955CD"/>
    <w:rsid w:val="002B5D33"/>
    <w:rsid w:val="002C6428"/>
    <w:rsid w:val="00322282"/>
    <w:rsid w:val="00344EF9"/>
    <w:rsid w:val="00356BC2"/>
    <w:rsid w:val="00363C27"/>
    <w:rsid w:val="003E26AF"/>
    <w:rsid w:val="004312D8"/>
    <w:rsid w:val="004A0B12"/>
    <w:rsid w:val="004B68E3"/>
    <w:rsid w:val="004E12C9"/>
    <w:rsid w:val="00500672"/>
    <w:rsid w:val="00511C76"/>
    <w:rsid w:val="00517FD6"/>
    <w:rsid w:val="00527222"/>
    <w:rsid w:val="0052783F"/>
    <w:rsid w:val="005A7974"/>
    <w:rsid w:val="005F14D9"/>
    <w:rsid w:val="00607462"/>
    <w:rsid w:val="00687AB1"/>
    <w:rsid w:val="006B1A41"/>
    <w:rsid w:val="006D2236"/>
    <w:rsid w:val="006D7725"/>
    <w:rsid w:val="007058A7"/>
    <w:rsid w:val="00711434"/>
    <w:rsid w:val="00730CC6"/>
    <w:rsid w:val="00777A9B"/>
    <w:rsid w:val="0079121E"/>
    <w:rsid w:val="00796F2F"/>
    <w:rsid w:val="007A6546"/>
    <w:rsid w:val="007F14E0"/>
    <w:rsid w:val="007F15D0"/>
    <w:rsid w:val="007F746C"/>
    <w:rsid w:val="00834C64"/>
    <w:rsid w:val="0088388D"/>
    <w:rsid w:val="008E1F47"/>
    <w:rsid w:val="009456A3"/>
    <w:rsid w:val="0095649D"/>
    <w:rsid w:val="009E7851"/>
    <w:rsid w:val="00A34D88"/>
    <w:rsid w:val="00A41293"/>
    <w:rsid w:val="00A51982"/>
    <w:rsid w:val="00B042F3"/>
    <w:rsid w:val="00B201D2"/>
    <w:rsid w:val="00B4496E"/>
    <w:rsid w:val="00B661C5"/>
    <w:rsid w:val="00B6775D"/>
    <w:rsid w:val="00B74209"/>
    <w:rsid w:val="00B97838"/>
    <w:rsid w:val="00BB2CD0"/>
    <w:rsid w:val="00CE6250"/>
    <w:rsid w:val="00D147B1"/>
    <w:rsid w:val="00D147E5"/>
    <w:rsid w:val="00D36DAD"/>
    <w:rsid w:val="00D743ED"/>
    <w:rsid w:val="00DC23F4"/>
    <w:rsid w:val="00E21C42"/>
    <w:rsid w:val="00E3537B"/>
    <w:rsid w:val="00E53687"/>
    <w:rsid w:val="00E812A2"/>
    <w:rsid w:val="00EE379E"/>
    <w:rsid w:val="00F47CF5"/>
    <w:rsid w:val="00F77207"/>
    <w:rsid w:val="00F821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be1c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114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14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rsid w:val="007114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4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44EF9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unWild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unwild.c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7E20-A756-4170-B21F-B75D504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Events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Craft</dc:creator>
  <cp:lastModifiedBy>jessica gray</cp:lastModifiedBy>
  <cp:revision>6</cp:revision>
  <cp:lastPrinted>2018-11-02T19:41:00Z</cp:lastPrinted>
  <dcterms:created xsi:type="dcterms:W3CDTF">2018-11-02T19:41:00Z</dcterms:created>
  <dcterms:modified xsi:type="dcterms:W3CDTF">2018-11-05T03:21:00Z</dcterms:modified>
</cp:coreProperties>
</file>